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6861" w14:textId="44C960FC" w:rsidR="00423F96" w:rsidRPr="006B68BD" w:rsidRDefault="00423F96" w:rsidP="006B68BD">
      <w:pPr>
        <w:spacing w:line="580" w:lineRule="exact"/>
        <w:jc w:val="left"/>
        <w:rPr>
          <w:rFonts w:eastAsia="仿宋_GB2312" w:hint="eastAsia"/>
          <w:bCs/>
          <w:szCs w:val="32"/>
        </w:rPr>
      </w:pPr>
      <w:r>
        <w:rPr>
          <w:rFonts w:eastAsia="仿宋_GB2312"/>
          <w:bCs/>
          <w:szCs w:val="32"/>
        </w:rPr>
        <w:t>附件</w:t>
      </w:r>
      <w:r w:rsidR="007F5D48">
        <w:rPr>
          <w:rFonts w:eastAsia="仿宋_GB2312"/>
          <w:bCs/>
          <w:szCs w:val="32"/>
        </w:rPr>
        <w:t>2</w:t>
      </w:r>
      <w:r w:rsidR="007F5D48">
        <w:rPr>
          <w:rFonts w:eastAsia="仿宋_GB2312" w:hint="eastAsia"/>
          <w:bCs/>
          <w:szCs w:val="32"/>
        </w:rPr>
        <w:t>：</w:t>
      </w:r>
    </w:p>
    <w:p w14:paraId="07F7F9A1" w14:textId="77777777" w:rsidR="00423F96" w:rsidRPr="00DD3145" w:rsidRDefault="00423F96" w:rsidP="007A07B2">
      <w:pPr>
        <w:spacing w:beforeLines="50" w:before="190" w:line="580" w:lineRule="exact"/>
        <w:jc w:val="center"/>
        <w:rPr>
          <w:rFonts w:ascii="方正小标宋简体" w:eastAsia="方正小标宋简体"/>
          <w:bCs/>
          <w:w w:val="95"/>
          <w:sz w:val="44"/>
          <w:szCs w:val="44"/>
        </w:rPr>
      </w:pPr>
      <w:r>
        <w:rPr>
          <w:rFonts w:ascii="方正小标宋简体" w:eastAsia="方正小标宋简体" w:hint="eastAsia"/>
          <w:bCs/>
          <w:w w:val="95"/>
          <w:sz w:val="44"/>
          <w:szCs w:val="44"/>
        </w:rPr>
        <w:t>福建省</w:t>
      </w:r>
      <w:r>
        <w:rPr>
          <w:rFonts w:ascii="方正小标宋简体" w:eastAsia="方正小标宋简体"/>
          <w:bCs/>
          <w:w w:val="95"/>
          <w:sz w:val="44"/>
          <w:szCs w:val="44"/>
        </w:rPr>
        <w:t>“</w:t>
      </w:r>
      <w:r>
        <w:rPr>
          <w:rFonts w:ascii="方正小标宋简体" w:eastAsia="方正小标宋简体" w:hint="eastAsia"/>
          <w:bCs/>
          <w:w w:val="95"/>
          <w:sz w:val="44"/>
          <w:szCs w:val="44"/>
        </w:rPr>
        <w:t>闽水杯</w:t>
      </w:r>
      <w:r>
        <w:rPr>
          <w:rFonts w:ascii="方正小标宋简体" w:eastAsia="方正小标宋简体"/>
          <w:bCs/>
          <w:w w:val="95"/>
          <w:sz w:val="44"/>
          <w:szCs w:val="44"/>
        </w:rPr>
        <w:t>”</w:t>
      </w:r>
      <w:r>
        <w:rPr>
          <w:rFonts w:ascii="方正小标宋简体" w:eastAsia="方正小标宋简体" w:hint="eastAsia"/>
          <w:bCs/>
          <w:w w:val="95"/>
          <w:sz w:val="44"/>
          <w:szCs w:val="44"/>
        </w:rPr>
        <w:t>水利</w:t>
      </w:r>
      <w:r>
        <w:rPr>
          <w:rFonts w:ascii="方正小标宋简体" w:eastAsia="方正小标宋简体"/>
          <w:bCs/>
          <w:w w:val="95"/>
          <w:sz w:val="44"/>
          <w:szCs w:val="44"/>
        </w:rPr>
        <w:t>优质工程</w:t>
      </w:r>
      <w:r w:rsidR="007A07B2">
        <w:rPr>
          <w:rFonts w:ascii="方正小标宋简体" w:eastAsia="方正小标宋简体" w:hint="eastAsia"/>
          <w:bCs/>
          <w:w w:val="95"/>
          <w:sz w:val="44"/>
          <w:szCs w:val="44"/>
        </w:rPr>
        <w:t>申报</w:t>
      </w:r>
      <w:r>
        <w:rPr>
          <w:rFonts w:ascii="方正小标宋简体" w:eastAsia="方正小标宋简体"/>
          <w:bCs/>
          <w:w w:val="95"/>
          <w:sz w:val="44"/>
          <w:szCs w:val="44"/>
        </w:rPr>
        <w:t>材料</w:t>
      </w:r>
    </w:p>
    <w:p w14:paraId="4F30454B" w14:textId="77777777" w:rsidR="00423F96" w:rsidRDefault="00423F96" w:rsidP="00423F96">
      <w:pPr>
        <w:spacing w:line="640" w:lineRule="exact"/>
        <w:ind w:firstLineChars="44" w:firstLine="141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一</w:t>
      </w:r>
      <w:r>
        <w:rPr>
          <w:rFonts w:ascii="仿宋_GB2312" w:eastAsia="仿宋_GB2312" w:hAnsi="仿宋"/>
          <w:color w:val="000000"/>
          <w:sz w:val="32"/>
          <w:szCs w:val="32"/>
        </w:rPr>
        <w:t>、申报表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（见</w:t>
      </w:r>
      <w:r>
        <w:rPr>
          <w:rFonts w:ascii="仿宋_GB2312" w:eastAsia="仿宋_GB2312" w:hAnsi="仿宋"/>
          <w:color w:val="000000"/>
          <w:sz w:val="32"/>
          <w:szCs w:val="32"/>
        </w:rPr>
        <w:t>附件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"/>
          <w:color w:val="000000"/>
          <w:sz w:val="32"/>
          <w:szCs w:val="32"/>
        </w:rPr>
        <w:t>-1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14:paraId="09DF23BE" w14:textId="77777777" w:rsidR="00423F96" w:rsidRPr="002F7F4A" w:rsidRDefault="00423F96" w:rsidP="00423F96">
      <w:pPr>
        <w:spacing w:line="640" w:lineRule="exact"/>
        <w:ind w:firstLineChars="44" w:firstLine="141"/>
        <w:rPr>
          <w:rFonts w:ascii="仿宋_GB2312" w:eastAsia="仿宋_GB2312" w:hAnsi="仿宋"/>
          <w:color w:val="000000"/>
          <w:sz w:val="32"/>
          <w:szCs w:val="32"/>
        </w:rPr>
      </w:pPr>
      <w:r w:rsidRPr="002F7F4A">
        <w:rPr>
          <w:rFonts w:ascii="仿宋_GB2312" w:eastAsia="仿宋_GB2312" w:hAnsi="仿宋" w:hint="eastAsia"/>
          <w:color w:val="000000"/>
          <w:sz w:val="32"/>
          <w:szCs w:val="32"/>
        </w:rPr>
        <w:t>二、申请</w:t>
      </w:r>
      <w:r w:rsidRPr="002F7F4A">
        <w:rPr>
          <w:rFonts w:ascii="仿宋_GB2312" w:eastAsia="仿宋_GB2312" w:hAnsi="仿宋"/>
          <w:color w:val="000000"/>
          <w:sz w:val="32"/>
          <w:szCs w:val="32"/>
        </w:rPr>
        <w:t>报告</w:t>
      </w:r>
    </w:p>
    <w:p w14:paraId="506AED2A" w14:textId="77777777" w:rsidR="00423F96" w:rsidRPr="00E47484" w:rsidRDefault="00423F96" w:rsidP="00423F96">
      <w:pPr>
        <w:spacing w:line="640" w:lineRule="exact"/>
        <w:ind w:firstLineChars="44" w:firstLine="141"/>
        <w:rPr>
          <w:rFonts w:ascii="仿宋_GB2312" w:eastAsia="仿宋_GB2312" w:hAnsi="仿宋"/>
          <w:color w:val="000000"/>
          <w:sz w:val="32"/>
          <w:szCs w:val="32"/>
        </w:rPr>
      </w:pPr>
      <w:r w:rsidRPr="002F7F4A">
        <w:rPr>
          <w:rFonts w:ascii="仿宋_GB2312" w:eastAsia="仿宋_GB2312" w:hAnsi="仿宋" w:hint="eastAsia"/>
          <w:color w:val="000000"/>
          <w:sz w:val="32"/>
          <w:szCs w:val="32"/>
        </w:rPr>
        <w:t>三、工程相关技术材料</w:t>
      </w:r>
    </w:p>
    <w:p w14:paraId="3119467D" w14:textId="77777777" w:rsidR="00423F96" w:rsidRDefault="00423F96" w:rsidP="00423F96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E47484">
        <w:rPr>
          <w:rFonts w:eastAsia="仿宋_GB2312" w:hint="eastAsia"/>
          <w:sz w:val="32"/>
          <w:szCs w:val="32"/>
        </w:rPr>
        <w:t>1</w:t>
      </w:r>
      <w:r w:rsidRPr="00E47484">
        <w:rPr>
          <w:rFonts w:eastAsia="仿宋_GB2312" w:hint="eastAsia"/>
          <w:sz w:val="32"/>
          <w:szCs w:val="32"/>
        </w:rPr>
        <w:t>、技术</w:t>
      </w:r>
      <w:r w:rsidRPr="00E47484">
        <w:rPr>
          <w:rFonts w:eastAsia="仿宋_GB2312"/>
          <w:sz w:val="32"/>
          <w:szCs w:val="32"/>
        </w:rPr>
        <w:t>资料</w:t>
      </w:r>
      <w:r w:rsidRPr="00E47484">
        <w:rPr>
          <w:rFonts w:eastAsia="仿宋_GB2312" w:hint="eastAsia"/>
          <w:sz w:val="32"/>
          <w:szCs w:val="32"/>
        </w:rPr>
        <w:t>；</w:t>
      </w:r>
    </w:p>
    <w:p w14:paraId="31B20845" w14:textId="77777777" w:rsidR="00DC3EB9" w:rsidRDefault="00423F96" w:rsidP="00DC3EB9">
      <w:pPr>
        <w:adjustRightInd w:val="0"/>
        <w:spacing w:line="580" w:lineRule="exact"/>
        <w:ind w:leftChars="101" w:left="283" w:firstLineChars="44" w:firstLine="141"/>
        <w:rPr>
          <w:rFonts w:eastAsia="仿宋_GB2312"/>
          <w:sz w:val="32"/>
          <w:szCs w:val="32"/>
        </w:rPr>
      </w:pPr>
      <w:r w:rsidRPr="00E47484">
        <w:rPr>
          <w:rFonts w:eastAsia="仿宋_GB2312" w:hint="eastAsia"/>
          <w:sz w:val="32"/>
          <w:szCs w:val="32"/>
        </w:rPr>
        <w:t>（</w:t>
      </w:r>
      <w:r w:rsidRPr="00E47484">
        <w:rPr>
          <w:rFonts w:eastAsia="仿宋_GB2312" w:hint="eastAsia"/>
          <w:sz w:val="32"/>
          <w:szCs w:val="32"/>
        </w:rPr>
        <w:t>1</w:t>
      </w:r>
      <w:r w:rsidRPr="00E47484">
        <w:rPr>
          <w:rFonts w:eastAsia="仿宋_GB2312" w:hint="eastAsia"/>
          <w:sz w:val="32"/>
          <w:szCs w:val="32"/>
        </w:rPr>
        <w:t>）工程</w:t>
      </w:r>
      <w:r w:rsidRPr="00E47484">
        <w:rPr>
          <w:rFonts w:eastAsia="仿宋_GB2312"/>
          <w:sz w:val="32"/>
          <w:szCs w:val="32"/>
        </w:rPr>
        <w:t>立项批文；</w:t>
      </w:r>
    </w:p>
    <w:p w14:paraId="15F41743" w14:textId="77777777" w:rsidR="00423F96" w:rsidRPr="00801EAA" w:rsidRDefault="00423F96" w:rsidP="00E07BE6">
      <w:pPr>
        <w:adjustRightInd w:val="0"/>
        <w:spacing w:line="580" w:lineRule="exact"/>
        <w:ind w:leftChars="-50" w:left="-140" w:firstLineChars="176" w:firstLine="563"/>
        <w:rPr>
          <w:rFonts w:eastAsia="仿宋_GB2312"/>
          <w:sz w:val="32"/>
          <w:szCs w:val="32"/>
        </w:rPr>
      </w:pPr>
      <w:r w:rsidRPr="00E47484"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2</w:t>
      </w:r>
      <w:r w:rsidRPr="00E47484">
        <w:rPr>
          <w:rFonts w:eastAsia="仿宋_GB2312" w:hint="eastAsia"/>
          <w:sz w:val="32"/>
          <w:szCs w:val="32"/>
        </w:rPr>
        <w:t>）</w:t>
      </w:r>
      <w:r w:rsidRPr="00801EAA">
        <w:rPr>
          <w:rFonts w:eastAsia="仿宋_GB2312" w:hint="eastAsia"/>
          <w:sz w:val="32"/>
          <w:szCs w:val="32"/>
        </w:rPr>
        <w:t>工程</w:t>
      </w:r>
      <w:r w:rsidR="00D45FA3" w:rsidRPr="00801EAA">
        <w:rPr>
          <w:rFonts w:eastAsia="仿宋_GB2312"/>
          <w:sz w:val="32"/>
          <w:szCs w:val="32"/>
        </w:rPr>
        <w:t>初设</w:t>
      </w:r>
      <w:r w:rsidRPr="00801EAA">
        <w:rPr>
          <w:rFonts w:eastAsia="仿宋_GB2312"/>
          <w:sz w:val="32"/>
          <w:szCs w:val="32"/>
        </w:rPr>
        <w:t>报告、</w:t>
      </w:r>
      <w:r w:rsidRPr="00801EAA">
        <w:rPr>
          <w:rFonts w:eastAsia="仿宋_GB2312" w:hint="eastAsia"/>
          <w:sz w:val="32"/>
          <w:szCs w:val="32"/>
        </w:rPr>
        <w:t>初设</w:t>
      </w:r>
      <w:r w:rsidRPr="00801EAA">
        <w:rPr>
          <w:rFonts w:eastAsia="仿宋_GB2312"/>
          <w:sz w:val="32"/>
          <w:szCs w:val="32"/>
        </w:rPr>
        <w:t>批复</w:t>
      </w:r>
      <w:r w:rsidR="00E07BE6" w:rsidRPr="00801EAA">
        <w:rPr>
          <w:rFonts w:eastAsia="仿宋_GB2312" w:hint="eastAsia"/>
          <w:sz w:val="32"/>
          <w:szCs w:val="32"/>
        </w:rPr>
        <w:t>（实施</w:t>
      </w:r>
      <w:r w:rsidR="00E07BE6" w:rsidRPr="00801EAA">
        <w:rPr>
          <w:rFonts w:eastAsia="仿宋_GB2312"/>
          <w:sz w:val="32"/>
          <w:szCs w:val="32"/>
        </w:rPr>
        <w:t>方案</w:t>
      </w:r>
      <w:r w:rsidR="00E07BE6" w:rsidRPr="00801EAA">
        <w:rPr>
          <w:rFonts w:eastAsia="仿宋_GB2312" w:hint="eastAsia"/>
          <w:sz w:val="32"/>
          <w:szCs w:val="32"/>
        </w:rPr>
        <w:t>）</w:t>
      </w:r>
      <w:r w:rsidRPr="00801EAA">
        <w:rPr>
          <w:rFonts w:eastAsia="仿宋_GB2312"/>
          <w:sz w:val="32"/>
          <w:szCs w:val="32"/>
        </w:rPr>
        <w:t>、</w:t>
      </w:r>
      <w:r w:rsidR="00DC3EB9" w:rsidRPr="00801EAA">
        <w:rPr>
          <w:rFonts w:eastAsia="仿宋_GB2312"/>
          <w:sz w:val="32"/>
          <w:szCs w:val="32"/>
        </w:rPr>
        <w:t>变更设计批复文件等</w:t>
      </w:r>
      <w:r w:rsidR="00DC3EB9" w:rsidRPr="00801EAA">
        <w:rPr>
          <w:rFonts w:eastAsia="仿宋_GB2312" w:hint="eastAsia"/>
          <w:sz w:val="32"/>
          <w:szCs w:val="32"/>
        </w:rPr>
        <w:t>；</w:t>
      </w:r>
    </w:p>
    <w:p w14:paraId="502D10CC" w14:textId="77777777" w:rsidR="00423F96" w:rsidRPr="00801EAA" w:rsidRDefault="00423F96" w:rsidP="00423F96">
      <w:pPr>
        <w:adjustRightInd w:val="0"/>
        <w:spacing w:line="580" w:lineRule="exact"/>
        <w:ind w:leftChars="101" w:left="283" w:firstLineChars="44" w:firstLine="141"/>
        <w:rPr>
          <w:rFonts w:eastAsia="仿宋_GB2312"/>
          <w:sz w:val="32"/>
          <w:szCs w:val="32"/>
        </w:rPr>
      </w:pPr>
      <w:r w:rsidRPr="00801EAA">
        <w:rPr>
          <w:rFonts w:eastAsia="仿宋_GB2312" w:hint="eastAsia"/>
          <w:sz w:val="32"/>
          <w:szCs w:val="32"/>
        </w:rPr>
        <w:t>（</w:t>
      </w:r>
      <w:r w:rsidRPr="00801EAA">
        <w:rPr>
          <w:rFonts w:eastAsia="仿宋_GB2312"/>
          <w:sz w:val="32"/>
          <w:szCs w:val="32"/>
        </w:rPr>
        <w:t>3</w:t>
      </w:r>
      <w:r w:rsidRPr="00801EAA">
        <w:rPr>
          <w:rFonts w:eastAsia="仿宋_GB2312" w:hint="eastAsia"/>
          <w:sz w:val="32"/>
          <w:szCs w:val="32"/>
        </w:rPr>
        <w:t>）工程施工质量评定报告；</w:t>
      </w:r>
    </w:p>
    <w:p w14:paraId="6BEA496F" w14:textId="77777777" w:rsidR="00423F96" w:rsidRPr="00801EAA" w:rsidRDefault="00423F96" w:rsidP="00423F96">
      <w:pPr>
        <w:adjustRightInd w:val="0"/>
        <w:spacing w:line="580" w:lineRule="exact"/>
        <w:ind w:leftChars="101" w:left="283" w:firstLineChars="44" w:firstLine="141"/>
        <w:rPr>
          <w:rFonts w:eastAsia="仿宋_GB2312"/>
          <w:sz w:val="32"/>
          <w:szCs w:val="32"/>
        </w:rPr>
      </w:pPr>
      <w:r w:rsidRPr="00801EAA">
        <w:rPr>
          <w:rFonts w:eastAsia="仿宋_GB2312" w:hint="eastAsia"/>
          <w:sz w:val="32"/>
          <w:szCs w:val="32"/>
        </w:rPr>
        <w:t>（</w:t>
      </w:r>
      <w:r w:rsidRPr="00801EAA">
        <w:rPr>
          <w:rFonts w:eastAsia="仿宋_GB2312"/>
          <w:sz w:val="32"/>
          <w:szCs w:val="32"/>
        </w:rPr>
        <w:t>4</w:t>
      </w:r>
      <w:r w:rsidRPr="00801EAA">
        <w:rPr>
          <w:rFonts w:eastAsia="仿宋_GB2312" w:hint="eastAsia"/>
          <w:sz w:val="32"/>
          <w:szCs w:val="32"/>
        </w:rPr>
        <w:t>）工程竣工</w:t>
      </w:r>
      <w:r w:rsidR="00E07BE6" w:rsidRPr="00801EAA">
        <w:rPr>
          <w:rFonts w:eastAsia="仿宋_GB2312" w:hint="eastAsia"/>
          <w:sz w:val="32"/>
          <w:szCs w:val="32"/>
        </w:rPr>
        <w:t>（完工）</w:t>
      </w:r>
      <w:r w:rsidRPr="00801EAA">
        <w:rPr>
          <w:rFonts w:eastAsia="仿宋_GB2312" w:hint="eastAsia"/>
          <w:sz w:val="32"/>
          <w:szCs w:val="32"/>
        </w:rPr>
        <w:t>验收报告；</w:t>
      </w:r>
    </w:p>
    <w:p w14:paraId="161013AC" w14:textId="77777777" w:rsidR="00423F96" w:rsidRPr="00E47484" w:rsidRDefault="00423F96" w:rsidP="00423F96">
      <w:pPr>
        <w:adjustRightInd w:val="0"/>
        <w:spacing w:line="580" w:lineRule="exact"/>
        <w:ind w:leftChars="101" w:left="283" w:firstLineChars="44" w:firstLine="141"/>
        <w:rPr>
          <w:rFonts w:eastAsia="仿宋_GB2312"/>
          <w:sz w:val="32"/>
          <w:szCs w:val="32"/>
        </w:rPr>
      </w:pPr>
      <w:r w:rsidRPr="00E47484"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5</w:t>
      </w:r>
      <w:r w:rsidRPr="00E47484">
        <w:rPr>
          <w:rFonts w:eastAsia="仿宋_GB2312" w:hint="eastAsia"/>
          <w:sz w:val="32"/>
          <w:szCs w:val="32"/>
        </w:rPr>
        <w:t>）工程</w:t>
      </w:r>
      <w:r w:rsidRPr="00E47484">
        <w:rPr>
          <w:rFonts w:eastAsia="仿宋_GB2312"/>
          <w:sz w:val="32"/>
          <w:szCs w:val="32"/>
        </w:rPr>
        <w:t>创优规划；</w:t>
      </w:r>
    </w:p>
    <w:p w14:paraId="01CF7A24" w14:textId="77777777" w:rsidR="00423F96" w:rsidRDefault="00423F96" w:rsidP="00423F96">
      <w:pPr>
        <w:adjustRightInd w:val="0"/>
        <w:spacing w:line="580" w:lineRule="exact"/>
        <w:ind w:firstLineChars="133" w:firstLine="426"/>
        <w:rPr>
          <w:rFonts w:eastAsia="仿宋_GB2312"/>
          <w:sz w:val="32"/>
          <w:szCs w:val="32"/>
        </w:rPr>
      </w:pPr>
      <w:r w:rsidRPr="00E47484"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6</w:t>
      </w:r>
      <w:r w:rsidRPr="00E47484">
        <w:rPr>
          <w:rFonts w:eastAsia="仿宋_GB2312" w:hint="eastAsia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工程科技</w:t>
      </w:r>
      <w:r>
        <w:rPr>
          <w:rFonts w:eastAsia="仿宋_GB2312"/>
          <w:sz w:val="32"/>
          <w:szCs w:val="32"/>
        </w:rPr>
        <w:t>成果资料</w:t>
      </w:r>
      <w:r w:rsidRPr="00E47484">
        <w:rPr>
          <w:rFonts w:eastAsia="仿宋_GB2312" w:hint="eastAsia"/>
          <w:sz w:val="32"/>
          <w:szCs w:val="32"/>
        </w:rPr>
        <w:t>；</w:t>
      </w:r>
    </w:p>
    <w:p w14:paraId="0F8D6397" w14:textId="77777777" w:rsidR="00423F96" w:rsidRPr="00E47484" w:rsidRDefault="00423F96" w:rsidP="00423F96">
      <w:pPr>
        <w:adjustRightInd w:val="0"/>
        <w:spacing w:line="58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）各种</w:t>
      </w:r>
      <w:r>
        <w:rPr>
          <w:rFonts w:eastAsia="仿宋_GB2312"/>
          <w:sz w:val="32"/>
          <w:szCs w:val="32"/>
        </w:rPr>
        <w:t>获奖证书、获奖</w:t>
      </w:r>
      <w:r>
        <w:rPr>
          <w:rFonts w:eastAsia="仿宋_GB2312" w:hint="eastAsia"/>
          <w:sz w:val="32"/>
          <w:szCs w:val="32"/>
        </w:rPr>
        <w:t>文件</w:t>
      </w:r>
      <w:r>
        <w:rPr>
          <w:rFonts w:eastAsia="仿宋_GB2312"/>
          <w:sz w:val="32"/>
          <w:szCs w:val="32"/>
        </w:rPr>
        <w:t>等；</w:t>
      </w:r>
    </w:p>
    <w:p w14:paraId="3E32474A" w14:textId="77777777" w:rsidR="00423F96" w:rsidRDefault="00423F96" w:rsidP="00423F96">
      <w:pPr>
        <w:adjustRightInd w:val="0"/>
        <w:spacing w:line="580" w:lineRule="exact"/>
        <w:ind w:leftChars="101" w:left="283" w:firstLineChars="44" w:firstLine="141"/>
        <w:rPr>
          <w:rFonts w:eastAsia="仿宋_GB2312"/>
          <w:sz w:val="32"/>
          <w:szCs w:val="32"/>
        </w:rPr>
      </w:pPr>
      <w:r w:rsidRPr="00E47484"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8</w:t>
      </w:r>
      <w:r w:rsidRPr="00E47484">
        <w:rPr>
          <w:rFonts w:eastAsia="仿宋_GB2312" w:hint="eastAsia"/>
          <w:sz w:val="32"/>
          <w:szCs w:val="32"/>
        </w:rPr>
        <w:t>）其他</w:t>
      </w:r>
      <w:r>
        <w:rPr>
          <w:rFonts w:eastAsia="仿宋_GB2312" w:hint="eastAsia"/>
          <w:sz w:val="32"/>
          <w:szCs w:val="32"/>
        </w:rPr>
        <w:t>反映</w:t>
      </w:r>
      <w:r>
        <w:rPr>
          <w:rFonts w:eastAsia="仿宋_GB2312"/>
          <w:sz w:val="32"/>
          <w:szCs w:val="32"/>
        </w:rPr>
        <w:t>优质工程的有关</w:t>
      </w:r>
      <w:r w:rsidRPr="00E47484">
        <w:rPr>
          <w:rFonts w:eastAsia="仿宋_GB2312" w:hint="eastAsia"/>
          <w:sz w:val="32"/>
          <w:szCs w:val="32"/>
        </w:rPr>
        <w:t>技术资料。</w:t>
      </w:r>
    </w:p>
    <w:p w14:paraId="29E5AB8A" w14:textId="77777777" w:rsidR="00423F96" w:rsidRDefault="00423F96" w:rsidP="00423F96">
      <w:pPr>
        <w:adjustRightInd w:val="0"/>
        <w:spacing w:line="580" w:lineRule="exact"/>
        <w:ind w:leftChars="-50" w:left="-140" w:firstLineChars="176" w:firstLine="563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工程主要图纸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反映工程规模及技术指标的主要图纸（</w:t>
      </w:r>
      <w:r>
        <w:rPr>
          <w:rFonts w:eastAsia="仿宋_GB2312" w:hint="eastAsia"/>
          <w:sz w:val="32"/>
          <w:szCs w:val="32"/>
        </w:rPr>
        <w:t>平面图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剖</w:t>
      </w:r>
      <w:r>
        <w:rPr>
          <w:rFonts w:eastAsia="仿宋_GB2312"/>
          <w:sz w:val="32"/>
          <w:szCs w:val="32"/>
        </w:rPr>
        <w:t>面图）</w:t>
      </w:r>
      <w:r>
        <w:rPr>
          <w:rFonts w:eastAsia="仿宋_GB2312" w:hint="eastAsia"/>
          <w:sz w:val="32"/>
          <w:szCs w:val="32"/>
        </w:rPr>
        <w:t>；</w:t>
      </w:r>
    </w:p>
    <w:p w14:paraId="6AF295D0" w14:textId="77777777" w:rsidR="00423F96" w:rsidRPr="00D761BF" w:rsidRDefault="00423F96" w:rsidP="00423F96">
      <w:pPr>
        <w:adjustRightInd w:val="0"/>
        <w:spacing w:line="580" w:lineRule="exact"/>
        <w:ind w:leftChars="-50" w:left="-140" w:firstLineChars="176" w:firstLine="563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工程主要照片：反映工程建设情况的主要工程照片（</w:t>
      </w:r>
      <w:r>
        <w:rPr>
          <w:rFonts w:eastAsia="仿宋_GB2312" w:hint="eastAsia"/>
          <w:sz w:val="32"/>
          <w:szCs w:val="32"/>
        </w:rPr>
        <w:t>高质量</w:t>
      </w:r>
      <w:r>
        <w:rPr>
          <w:rFonts w:eastAsia="仿宋_GB2312"/>
          <w:sz w:val="32"/>
          <w:szCs w:val="32"/>
        </w:rPr>
        <w:t>的彩色数码工程照）</w:t>
      </w:r>
      <w:r>
        <w:rPr>
          <w:rFonts w:eastAsia="仿宋_GB2312" w:hint="eastAsia"/>
          <w:sz w:val="32"/>
          <w:szCs w:val="32"/>
        </w:rPr>
        <w:t>及</w:t>
      </w:r>
      <w:r>
        <w:rPr>
          <w:rFonts w:eastAsia="仿宋_GB2312"/>
          <w:sz w:val="32"/>
          <w:szCs w:val="32"/>
        </w:rPr>
        <w:t>文字说明；</w:t>
      </w:r>
    </w:p>
    <w:p w14:paraId="776A2DBE" w14:textId="77777777" w:rsidR="00423F96" w:rsidRDefault="00423F96" w:rsidP="00423F96">
      <w:pPr>
        <w:adjustRightInd w:val="0"/>
        <w:spacing w:line="580" w:lineRule="exact"/>
        <w:ind w:leftChars="-50" w:left="-140" w:firstLineChars="176" w:firstLine="563"/>
        <w:rPr>
          <w:rFonts w:eastAsia="仿宋_GB2312"/>
          <w:sz w:val="32"/>
          <w:szCs w:val="32"/>
        </w:rPr>
      </w:pPr>
      <w:r w:rsidRPr="00E47484">
        <w:rPr>
          <w:rFonts w:eastAsia="仿宋_GB2312"/>
          <w:sz w:val="32"/>
          <w:szCs w:val="32"/>
        </w:rPr>
        <w:t>4</w:t>
      </w:r>
      <w:r w:rsidRPr="00E47484">
        <w:rPr>
          <w:rFonts w:eastAsia="仿宋_GB2312" w:hint="eastAsia"/>
          <w:sz w:val="32"/>
          <w:szCs w:val="32"/>
        </w:rPr>
        <w:t>、</w:t>
      </w:r>
      <w:r w:rsidRPr="00E47484">
        <w:rPr>
          <w:rFonts w:eastAsia="仿宋_GB2312"/>
          <w:sz w:val="32"/>
          <w:szCs w:val="32"/>
        </w:rPr>
        <w:t>反映工程建设情况摄</w:t>
      </w:r>
      <w:r w:rsidRPr="00E47484">
        <w:rPr>
          <w:rFonts w:eastAsia="仿宋_GB2312" w:hint="eastAsia"/>
          <w:sz w:val="32"/>
          <w:szCs w:val="32"/>
        </w:rPr>
        <w:t>像</w:t>
      </w:r>
      <w:r w:rsidRPr="00E47484">
        <w:rPr>
          <w:rFonts w:eastAsia="仿宋_GB2312"/>
          <w:sz w:val="32"/>
          <w:szCs w:val="32"/>
        </w:rPr>
        <w:t>视频（</w:t>
      </w:r>
      <w:r w:rsidRPr="00E47484">
        <w:rPr>
          <w:rFonts w:eastAsia="仿宋_GB2312" w:hint="eastAsia"/>
          <w:sz w:val="32"/>
          <w:szCs w:val="32"/>
        </w:rPr>
        <w:t>10</w:t>
      </w:r>
      <w:r w:rsidRPr="00E47484">
        <w:rPr>
          <w:rFonts w:eastAsia="仿宋_GB2312" w:hint="eastAsia"/>
          <w:sz w:val="32"/>
          <w:szCs w:val="32"/>
        </w:rPr>
        <w:t>分钟</w:t>
      </w:r>
      <w:r w:rsidRPr="00E47484">
        <w:rPr>
          <w:rFonts w:eastAsia="仿宋_GB2312"/>
          <w:sz w:val="32"/>
          <w:szCs w:val="32"/>
        </w:rPr>
        <w:t>左右）</w:t>
      </w:r>
      <w:r>
        <w:rPr>
          <w:rFonts w:eastAsia="仿宋_GB2312" w:hint="eastAsia"/>
          <w:sz w:val="32"/>
          <w:szCs w:val="32"/>
        </w:rPr>
        <w:t>。</w:t>
      </w:r>
    </w:p>
    <w:p w14:paraId="3F69C27E" w14:textId="77777777" w:rsidR="00423F96" w:rsidRPr="006B68BD" w:rsidRDefault="00423F96" w:rsidP="006B68B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</w:rPr>
      </w:pPr>
      <w:r>
        <w:rPr>
          <w:rFonts w:eastAsia="仿宋_GB2312" w:hint="eastAsia"/>
          <w:sz w:val="32"/>
          <w:szCs w:val="32"/>
        </w:rPr>
        <w:t>四</w:t>
      </w:r>
      <w:r>
        <w:rPr>
          <w:rFonts w:eastAsia="仿宋_GB2312"/>
          <w:sz w:val="32"/>
          <w:szCs w:val="32"/>
        </w:rPr>
        <w:t>、主要贡献人备案表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（见</w:t>
      </w:r>
      <w:r>
        <w:rPr>
          <w:rFonts w:ascii="仿宋_GB2312" w:eastAsia="仿宋_GB2312" w:hAnsi="仿宋"/>
          <w:color w:val="000000"/>
          <w:sz w:val="32"/>
          <w:szCs w:val="32"/>
        </w:rPr>
        <w:t>附件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"/>
          <w:color w:val="000000"/>
          <w:sz w:val="32"/>
          <w:szCs w:val="32"/>
        </w:rPr>
        <w:t>-2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  <w:r w:rsidR="00DC2C04">
        <w:rPr>
          <w:rFonts w:ascii="仿宋_GB2312" w:eastAsia="仿宋_GB2312" w:hAnsi="仿宋" w:hint="eastAsia"/>
          <w:color w:val="000000"/>
          <w:sz w:val="32"/>
          <w:szCs w:val="32"/>
        </w:rPr>
        <w:t>，并另附参与本工程建设管理的相关证明材料复印件（原件备查），如任职文件、主要技术成果文件等。</w:t>
      </w:r>
    </w:p>
    <w:sectPr w:rsidR="00423F96" w:rsidRPr="006B68BD" w:rsidSect="00C16F4F">
      <w:pgSz w:w="11906" w:h="16838"/>
      <w:pgMar w:top="1135" w:right="1418" w:bottom="1418" w:left="1644" w:header="851" w:footer="992" w:gutter="0"/>
      <w:pgNumType w:chapSep="emDash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E17D0" w14:textId="77777777" w:rsidR="00566AE7" w:rsidRDefault="00566AE7" w:rsidP="00D20ECA">
      <w:r>
        <w:separator/>
      </w:r>
    </w:p>
  </w:endnote>
  <w:endnote w:type="continuationSeparator" w:id="0">
    <w:p w14:paraId="6AF44B82" w14:textId="77777777" w:rsidR="00566AE7" w:rsidRDefault="00566AE7" w:rsidP="00D2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03E5F" w14:textId="77777777" w:rsidR="00566AE7" w:rsidRDefault="00566AE7" w:rsidP="00D20ECA">
      <w:r>
        <w:separator/>
      </w:r>
    </w:p>
  </w:footnote>
  <w:footnote w:type="continuationSeparator" w:id="0">
    <w:p w14:paraId="67215288" w14:textId="77777777" w:rsidR="00566AE7" w:rsidRDefault="00566AE7" w:rsidP="00D20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3D9"/>
    <w:rsid w:val="00010E6A"/>
    <w:rsid w:val="0001417C"/>
    <w:rsid w:val="00017FCC"/>
    <w:rsid w:val="000214C5"/>
    <w:rsid w:val="00031E7B"/>
    <w:rsid w:val="00054612"/>
    <w:rsid w:val="0006562B"/>
    <w:rsid w:val="00080382"/>
    <w:rsid w:val="00100348"/>
    <w:rsid w:val="001164C4"/>
    <w:rsid w:val="00182349"/>
    <w:rsid w:val="001839F5"/>
    <w:rsid w:val="00195617"/>
    <w:rsid w:val="001B199A"/>
    <w:rsid w:val="001C4AE5"/>
    <w:rsid w:val="00222C48"/>
    <w:rsid w:val="002236F8"/>
    <w:rsid w:val="00230216"/>
    <w:rsid w:val="00243EC6"/>
    <w:rsid w:val="00254E69"/>
    <w:rsid w:val="00262AC7"/>
    <w:rsid w:val="00262D32"/>
    <w:rsid w:val="002842EE"/>
    <w:rsid w:val="002D133C"/>
    <w:rsid w:val="002D5AF9"/>
    <w:rsid w:val="002E3341"/>
    <w:rsid w:val="002F7F4A"/>
    <w:rsid w:val="00305A81"/>
    <w:rsid w:val="00310BA6"/>
    <w:rsid w:val="00330C8B"/>
    <w:rsid w:val="00385FB6"/>
    <w:rsid w:val="003A7771"/>
    <w:rsid w:val="003D4B9D"/>
    <w:rsid w:val="003E618E"/>
    <w:rsid w:val="00405846"/>
    <w:rsid w:val="00423F96"/>
    <w:rsid w:val="00446001"/>
    <w:rsid w:val="004706CF"/>
    <w:rsid w:val="00492C75"/>
    <w:rsid w:val="0051506F"/>
    <w:rsid w:val="005156ED"/>
    <w:rsid w:val="005452CD"/>
    <w:rsid w:val="00561663"/>
    <w:rsid w:val="00566AE7"/>
    <w:rsid w:val="00584C53"/>
    <w:rsid w:val="005A34AE"/>
    <w:rsid w:val="005A3ACC"/>
    <w:rsid w:val="005E3946"/>
    <w:rsid w:val="00612512"/>
    <w:rsid w:val="00616F36"/>
    <w:rsid w:val="00660682"/>
    <w:rsid w:val="00681A4E"/>
    <w:rsid w:val="00687C37"/>
    <w:rsid w:val="006938AC"/>
    <w:rsid w:val="006B68BD"/>
    <w:rsid w:val="006D35CC"/>
    <w:rsid w:val="00716BE6"/>
    <w:rsid w:val="00762021"/>
    <w:rsid w:val="007635D8"/>
    <w:rsid w:val="00771A94"/>
    <w:rsid w:val="007920CA"/>
    <w:rsid w:val="007A07B2"/>
    <w:rsid w:val="007F4A3E"/>
    <w:rsid w:val="007F5D48"/>
    <w:rsid w:val="00801EAA"/>
    <w:rsid w:val="0086164A"/>
    <w:rsid w:val="00866B25"/>
    <w:rsid w:val="0088591D"/>
    <w:rsid w:val="008C6299"/>
    <w:rsid w:val="008F5F65"/>
    <w:rsid w:val="00902FB7"/>
    <w:rsid w:val="00911A1E"/>
    <w:rsid w:val="00936CFF"/>
    <w:rsid w:val="00961A73"/>
    <w:rsid w:val="00982251"/>
    <w:rsid w:val="00986B4F"/>
    <w:rsid w:val="009A228E"/>
    <w:rsid w:val="009A49C7"/>
    <w:rsid w:val="00A5122E"/>
    <w:rsid w:val="00A667A7"/>
    <w:rsid w:val="00A73177"/>
    <w:rsid w:val="00AB1454"/>
    <w:rsid w:val="00B01531"/>
    <w:rsid w:val="00B115EB"/>
    <w:rsid w:val="00B1442D"/>
    <w:rsid w:val="00B2089F"/>
    <w:rsid w:val="00B41A8C"/>
    <w:rsid w:val="00B660EB"/>
    <w:rsid w:val="00B87DF5"/>
    <w:rsid w:val="00BA485E"/>
    <w:rsid w:val="00BB1CF0"/>
    <w:rsid w:val="00BC1CB3"/>
    <w:rsid w:val="00BD250F"/>
    <w:rsid w:val="00BF73EC"/>
    <w:rsid w:val="00C16F4F"/>
    <w:rsid w:val="00C55B64"/>
    <w:rsid w:val="00C653D9"/>
    <w:rsid w:val="00C70D73"/>
    <w:rsid w:val="00CA3C8A"/>
    <w:rsid w:val="00CA5628"/>
    <w:rsid w:val="00CD0F79"/>
    <w:rsid w:val="00CE6BA1"/>
    <w:rsid w:val="00CF16D5"/>
    <w:rsid w:val="00D00361"/>
    <w:rsid w:val="00D16EF7"/>
    <w:rsid w:val="00D20ECA"/>
    <w:rsid w:val="00D45FA3"/>
    <w:rsid w:val="00D761BF"/>
    <w:rsid w:val="00D8172C"/>
    <w:rsid w:val="00D9281F"/>
    <w:rsid w:val="00DC0BA8"/>
    <w:rsid w:val="00DC2C04"/>
    <w:rsid w:val="00DC3EB9"/>
    <w:rsid w:val="00DD7315"/>
    <w:rsid w:val="00DE2E99"/>
    <w:rsid w:val="00E07BE6"/>
    <w:rsid w:val="00E47484"/>
    <w:rsid w:val="00E83F4A"/>
    <w:rsid w:val="00E87EEC"/>
    <w:rsid w:val="00EC457D"/>
    <w:rsid w:val="00ED3BB6"/>
    <w:rsid w:val="00EF1493"/>
    <w:rsid w:val="00F009F9"/>
    <w:rsid w:val="00F40784"/>
    <w:rsid w:val="00F437BE"/>
    <w:rsid w:val="00F54EC7"/>
    <w:rsid w:val="00F67A9B"/>
    <w:rsid w:val="00F727FC"/>
    <w:rsid w:val="00F7762B"/>
    <w:rsid w:val="00F862F4"/>
    <w:rsid w:val="00F9187F"/>
    <w:rsid w:val="00FA114A"/>
    <w:rsid w:val="00FC209D"/>
    <w:rsid w:val="00FD6003"/>
    <w:rsid w:val="00FD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C886D"/>
  <w15:chartTrackingRefBased/>
  <w15:docId w15:val="{BBDA6559-2977-4FAF-942E-54C3C4E7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ECA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0E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0E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0EC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1251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125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55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Young Nelly</cp:lastModifiedBy>
  <cp:revision>65</cp:revision>
  <cp:lastPrinted>2019-08-22T01:26:00Z</cp:lastPrinted>
  <dcterms:created xsi:type="dcterms:W3CDTF">2019-08-14T09:37:00Z</dcterms:created>
  <dcterms:modified xsi:type="dcterms:W3CDTF">2021-04-15T01:52:00Z</dcterms:modified>
</cp:coreProperties>
</file>